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66" w:rsidRDefault="00E37166" w:rsidP="00A21D66">
      <w:pPr>
        <w:shd w:val="clear" w:color="auto" w:fill="FFFFFF"/>
        <w:spacing w:after="18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  <w:lang w:eastAsia="bg-BG"/>
        </w:rPr>
      </w:pPr>
      <w:bookmarkStart w:id="0" w:name="_GoBack"/>
      <w:bookmarkEnd w:id="0"/>
      <w:r w:rsidRPr="00E37166">
        <w:rPr>
          <w:rFonts w:ascii="Arial" w:eastAsia="Times New Roman" w:hAnsi="Arial" w:cs="Arial"/>
          <w:color w:val="202124"/>
          <w:sz w:val="48"/>
          <w:szCs w:val="48"/>
          <w:lang w:eastAsia="bg-BG"/>
        </w:rPr>
        <w:t>Анкетна карта</w:t>
      </w:r>
    </w:p>
    <w:p w:rsidR="00123582" w:rsidRPr="00123582" w:rsidRDefault="00123582" w:rsidP="001235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за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разработването на План за инте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грирано развитие на ОбщинаГурково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за периода 2021-2027 г.</w:t>
      </w:r>
    </w:p>
    <w:p w:rsidR="00123582" w:rsidRDefault="00123582" w:rsidP="00123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2487" w:rsidRDefault="00E32487" w:rsidP="00123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123582" w:rsidRPr="00123582" w:rsidRDefault="00123582" w:rsidP="00695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Ув</w:t>
      </w:r>
      <w:r w:rsidR="00E3248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ажаеми жители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на Община Гурково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,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br/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br/>
        <w:t>В изпълнение на Закона за регионалното развитие и в съответствие с „Мето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дически указания за разработване и прилагане на планове за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интегрирано развитие на общините 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(ПИРО)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в България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з</w:t>
      </w:r>
      <w:r w:rsidR="00C576D1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а периода 2021-2027 г.“, стартира процедура за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разработването на П</w:t>
      </w:r>
      <w:r w:rsidR="00F9438F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лан за интегрирано развитие на О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бщ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ина Гурково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за периода 2021-2027 г. Този план се явява основен инструмент за планиране, програмиране, управление и ресурсно осигуряване на развитието на общината пре</w:t>
      </w:r>
      <w:r w:rsidR="00C576D1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з следващите седем години</w:t>
      </w:r>
      <w:r w:rsidR="0069563F" w:rsidRPr="0069563F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</w:t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br/>
      </w: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br/>
        <w:t>Вашето участие в изработването на плана би добавило нови идеи и виждания за развитието, би гарантирало реалистичност и осигурило публичността му. Една от формите на вашето участие е чрез предоставяне на вашето мнение и оценка за процесите и насоките за развитие на общината. Това може да стане чрез попълване на настоящата анкета. Участие в последващите обществени обсъждания на плана, можете да заявите чрез посочване на координати за връзка с Вас в края на анкетата.</w:t>
      </w:r>
    </w:p>
    <w:p w:rsidR="00A21D66" w:rsidRPr="00123582" w:rsidRDefault="00123582" w:rsidP="00123582">
      <w:pPr>
        <w:shd w:val="clear" w:color="auto" w:fill="FFFFFF"/>
        <w:spacing w:after="180" w:line="648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Благодаря Ви!</w:t>
      </w:r>
    </w:p>
    <w:p w:rsidR="00E37166" w:rsidRPr="00E37166" w:rsidRDefault="00E37166" w:rsidP="00E37166">
      <w:pPr>
        <w:shd w:val="clear" w:color="auto" w:fill="4285F4"/>
        <w:spacing w:after="0" w:line="360" w:lineRule="atLeast"/>
        <w:rPr>
          <w:rFonts w:ascii="Arial" w:eastAsia="Times New Roman" w:hAnsi="Arial" w:cs="Arial"/>
          <w:color w:val="FFFFFF"/>
          <w:spacing w:val="2"/>
          <w:sz w:val="24"/>
          <w:szCs w:val="24"/>
          <w:lang w:eastAsia="bg-BG"/>
        </w:rPr>
      </w:pPr>
      <w:r w:rsidRPr="00E37166">
        <w:rPr>
          <w:rFonts w:ascii="Arial" w:eastAsia="Times New Roman" w:hAnsi="Arial" w:cs="Arial"/>
          <w:color w:val="FFFFFF"/>
          <w:spacing w:val="2"/>
          <w:sz w:val="24"/>
          <w:szCs w:val="24"/>
          <w:lang w:eastAsia="bg-BG"/>
        </w:rPr>
        <w:t>I. ПРОФИЛ НА ОБЩИНАТА И ВЪЗМОЖНОСТИ ЗА РАЗВИТИЕ</w:t>
      </w:r>
    </w:p>
    <w:p w:rsidR="00E37166" w:rsidRPr="00E37166" w:rsidRDefault="00E3716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1. В каква посока се промени общината през последните 7 години?</w:t>
      </w:r>
    </w:p>
    <w:p w:rsidR="00E37166" w:rsidRPr="004F350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4F350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Общината се промени бързо към по-добро</w:t>
      </w:r>
    </w:p>
    <w:p w:rsidR="00E37166" w:rsidRPr="004F350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4F350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Общината се промени към по-добро, но с по-бавни темпове от очакваните</w:t>
      </w:r>
    </w:p>
    <w:p w:rsidR="00E37166" w:rsidRPr="004F350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4F350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Нищо не се е променило</w:t>
      </w:r>
    </w:p>
    <w:p w:rsidR="005012D7" w:rsidRPr="004F3507" w:rsidRDefault="008D2F4C" w:rsidP="007A33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4F350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Общото състояние на общината се влоши</w:t>
      </w:r>
    </w:p>
    <w:p w:rsidR="005012D7" w:rsidRPr="00E37166" w:rsidRDefault="007A339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2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Настоящата визия за развит</w:t>
      </w:r>
      <w:r w:rsidR="004F350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ие на о</w:t>
      </w:r>
      <w:r w:rsidR="005012D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бщината е „</w:t>
      </w:r>
      <w:r w:rsidR="005012D7" w:rsidRPr="005012D7">
        <w:rPr>
          <w:rFonts w:ascii="Arial" w:eastAsia="Times New Roman" w:hAnsi="Arial" w:cs="Arial"/>
          <w:i/>
          <w:color w:val="202124"/>
          <w:spacing w:val="2"/>
          <w:sz w:val="24"/>
          <w:szCs w:val="24"/>
          <w:lang w:eastAsia="bg-BG"/>
        </w:rPr>
        <w:t>Община Гурково – проспе-рираща, с балансирана икономика, развиваща се на базата на чиста околна среда, съхранено природно и културно богатство, осигуряваща добър жизнен стандарт и личностно развитие на своите граждани”</w:t>
      </w:r>
      <w:r w:rsidR="005012D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Считате ли, че е необходима нова визия за развитие на общината?</w:t>
      </w:r>
    </w:p>
    <w:p w:rsidR="00E37166" w:rsidRPr="004F350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4F350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Да</w:t>
      </w:r>
    </w:p>
    <w:p w:rsidR="00E37166" w:rsidRPr="004F350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4F350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</w:t>
      </w:r>
    </w:p>
    <w:p w:rsidR="00E37166" w:rsidRPr="004F3507" w:rsidRDefault="008D2F4C" w:rsidP="004F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4F350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 мога да преценя</w:t>
      </w:r>
    </w:p>
    <w:p w:rsidR="00E37166" w:rsidRDefault="00E3716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Ако сте отговорили с „да“, моля, формулирайте Вашето предложение за визия на общината:</w:t>
      </w:r>
    </w:p>
    <w:p w:rsidR="00A21D66" w:rsidRPr="00E3716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Pr="00E37166" w:rsidRDefault="007A339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lastRenderedPageBreak/>
        <w:t>3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Кои са най-ценните ресурси на общината – забележителни местности, сели</w:t>
      </w:r>
      <w:r w:rsid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ща, природни и исторически обекти, – които трябва да бъдат съхранени и развити, и с които бихте искали да се гордеете?</w:t>
      </w:r>
    </w:p>
    <w:p w:rsidR="00A21D6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Pr="007A3396" w:rsidRDefault="007A339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4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Кои са трите най-важни проекта за общината, които трябва да бъдат реали</w:t>
      </w:r>
      <w:r w:rsidR="0012358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зирани до 2027 г.?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(</w:t>
      </w:r>
      <w:r w:rsid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моля посочете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)</w:t>
      </w:r>
    </w:p>
    <w:p w:rsidR="00E37166" w:rsidRPr="00E37166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E37166" w:rsidRDefault="007A339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5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Кой е най-важният проект за Вашето конкретно населено място, който тряб</w:t>
      </w:r>
      <w:r w:rsidR="00272FD9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ва да бъде реализиран до 2027 г.?</w:t>
      </w:r>
    </w:p>
    <w:p w:rsidR="00E37166" w:rsidRPr="00E37166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E37166" w:rsidRDefault="007A339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6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Коя е най-важната територия за развитие в общината – в общинския център или извън него? Можете да посочите конкретно населено място или обособе</w:t>
      </w:r>
      <w:r w:rsidR="00A21D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на част от общината, включваща няколко населени места или части от тях.</w:t>
      </w:r>
    </w:p>
    <w:p w:rsidR="00E37166" w:rsidRPr="00E37166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E37166" w:rsidRDefault="007A339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7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Какъв проект/и може да реализира Вашата община съвместно със съсед</w:t>
      </w:r>
      <w:r w:rsid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ните общини, който да допринесе за развитието на целия район? (Напишете имената на конкретните общини, проектна идея или сфера на партньорство.)</w:t>
      </w:r>
    </w:p>
    <w:p w:rsidR="00E37166" w:rsidRPr="00E37166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E37166" w:rsidRDefault="007A339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8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Кои са основните проблем</w:t>
      </w:r>
      <w:r w:rsidR="00A21D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и, които характеризират О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бщина </w:t>
      </w:r>
      <w:r w:rsidR="00A21D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Гурково </w:t>
      </w:r>
      <w:r w:rsid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към нас</w:t>
      </w:r>
      <w:r w:rsidR="00C576D1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тоящият </w:t>
      </w:r>
      <w:r w:rsidR="00A21D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момен</w:t>
      </w:r>
      <w:r w:rsid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т</w:t>
      </w:r>
      <w:r w:rsidR="00A21D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? </w:t>
      </w:r>
      <w:r w:rsidR="00A21D66"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(</w:t>
      </w:r>
      <w:r w:rsidR="00C576D1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максимум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5 отговора)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Лоша улична инфраструктура в населените места (улици, тротоарни настилки, алеи и др.)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Лоша ВиК инфраструктура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Лошо състояние на образователната инфраструктура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Лоша транспортна достъпност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Лошо поддържани паметници на културата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 добро състояние на околната среда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Лошо сметосъбиране, сметоизвозване и депониране или третиране на отпадъците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Лошо икономическо състояние на общинските села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Липса на високотехнологични производства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Липса на стимули за създаване на нови предприятия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Слаба инвестиционна активност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Неефективна промишленост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Ниска производителност на селското стопанство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Влошаваща се демографска ситуация – обезлюдяване на населените места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Висока безработица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Ниското образователно равнище на населението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Висока престъпност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Лоша социална грижа за хората в неравностойно положение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Ниска степен на интеграция на малцинствата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Ниска степен на интеграция на хората в неравностойно положение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 добре развита социална сфера и сектор на социалните услуги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Липса на детски площадки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Липса на места за спорт и отдих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Липса на места и заведения за развлечения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Недостъпно или недостатъчно качествено здравеопазване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Липса на добро и ефективно управление в общината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Слабо взаимодействие между местна власт, бизнес, неправителствен сектор, граждани</w:t>
      </w:r>
    </w:p>
    <w:p w:rsidR="00E37166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Слабо развити неправителствен сектор и граждански инициативи</w:t>
      </w:r>
    </w:p>
    <w:p w:rsidR="00100D27" w:rsidRPr="00100D27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100D27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Друго: моля посочете</w:t>
      </w:r>
    </w:p>
    <w:p w:rsidR="00100D27" w:rsidRPr="00E37166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E37166" w:rsidRDefault="007A339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9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Кои трябва да бъдат приоритетните направления за ико</w:t>
      </w:r>
      <w:r w:rsidR="002468F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номическо разви</w:t>
      </w:r>
      <w:r w:rsidR="00F85E79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2468F2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тие в общината,като оцени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те тяхната значимост за Вас? (Можете да оцените всяко направление)</w:t>
      </w:r>
    </w:p>
    <w:p w:rsidR="002468F2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Селско стопанство</w:t>
      </w:r>
    </w:p>
    <w:p w:rsidR="002468F2" w:rsidRPr="009D5AB7" w:rsidRDefault="008D2F4C" w:rsidP="009D5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Много важно</w:t>
      </w:r>
    </w:p>
    <w:p w:rsidR="002468F2" w:rsidRPr="009D5AB7" w:rsidRDefault="008D2F4C" w:rsidP="009D5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Важно</w:t>
      </w:r>
    </w:p>
    <w:p w:rsidR="002468F2" w:rsidRPr="009D5AB7" w:rsidRDefault="008D2F4C" w:rsidP="009D5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Не е важно</w:t>
      </w:r>
    </w:p>
    <w:p w:rsidR="002468F2" w:rsidRPr="009D5AB7" w:rsidRDefault="008D2F4C" w:rsidP="009D5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Нямам мнение</w:t>
      </w:r>
    </w:p>
    <w:p w:rsidR="00E37166" w:rsidRPr="00100D27" w:rsidRDefault="00E37166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2468F2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Горско стопанство</w:t>
      </w:r>
    </w:p>
    <w:p w:rsidR="002468F2" w:rsidRPr="009D5AB7" w:rsidRDefault="008D2F4C" w:rsidP="009D5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Много важно</w:t>
      </w:r>
    </w:p>
    <w:p w:rsidR="002468F2" w:rsidRPr="009D5AB7" w:rsidRDefault="008D2F4C" w:rsidP="009D5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Важно</w:t>
      </w:r>
    </w:p>
    <w:p w:rsidR="002468F2" w:rsidRPr="009D5AB7" w:rsidRDefault="008D2F4C" w:rsidP="009D5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Не е важно</w:t>
      </w:r>
    </w:p>
    <w:p w:rsidR="002468F2" w:rsidRPr="009D5AB7" w:rsidRDefault="008D2F4C" w:rsidP="009D5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2468F2" w:rsidRPr="009D5AB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Нямам мнение</w:t>
      </w:r>
    </w:p>
    <w:p w:rsidR="002468F2" w:rsidRDefault="002468F2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9D5AB7" w:rsidRPr="00100D27" w:rsidRDefault="009D5AB7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Лека промишленост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EA42C9" w:rsidRPr="00E37166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EA42C9" w:rsidRPr="00100D27" w:rsidRDefault="00EA42C9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Високотехнологични производства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EA42C9" w:rsidRPr="00E37166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EA42C9" w:rsidRPr="00100D27" w:rsidRDefault="00EA42C9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Енергия и възобновяеми енергийни източници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EA42C9" w:rsidRPr="00E37166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EA42C9" w:rsidRPr="00100D27" w:rsidRDefault="00EA42C9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Транспорт и логистика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EA42C9" w:rsidRPr="009D5AB7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EA42C9" w:rsidRPr="00100D27" w:rsidRDefault="00EA42C9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Туризъм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EA42C9" w:rsidRPr="00E37166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EA42C9" w:rsidRPr="00100D27" w:rsidRDefault="00EA42C9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Обслужващи дейности с регионално значение (образование, здравеопазване, услуги)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EA42C9" w:rsidRPr="00E37166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EA42C9" w:rsidRPr="00100D27" w:rsidRDefault="00EA42C9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3B1EC8" w:rsidRDefault="008D2F4C" w:rsidP="003B1EC8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3B1EC8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3B1EC8" w:rsidRDefault="008D2F4C" w:rsidP="003B1EC8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3B1EC8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3B1EC8" w:rsidRDefault="008D2F4C" w:rsidP="003B1EC8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3B1EC8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3B1EC8" w:rsidRPr="00E37166" w:rsidRDefault="008D2F4C" w:rsidP="003B1EC8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3B1EC8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E37166" w:rsidRPr="00100D27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Друго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EA42C9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EA42C9" w:rsidRPr="00E37166" w:rsidRDefault="008D2F4C" w:rsidP="00EA42C9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A42C9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2468F2" w:rsidRDefault="002468F2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7A339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Ако на върос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9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сте отговорили с „друго“, моля, напишете Вашия отговор:</w:t>
      </w:r>
    </w:p>
    <w:p w:rsidR="00100D27" w:rsidRPr="00E37166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Pr="00E37166" w:rsidRDefault="007A3396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0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Кои са най-необходимите мерки за подобряване на състоянието в община</w:t>
      </w:r>
      <w:r w:rsidR="00F85E79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та и оценете тяхната значимост за Вас? (Можете да оцените всяка една мярка)</w:t>
      </w: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Подобряване на достъпността между селищата в общината и туристичес</w:t>
      </w:r>
      <w:r w:rsid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ките забележителности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Подобряване на техническата инфраструктура (водоснабдителна, канализа</w:t>
      </w:r>
      <w:r w:rsid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ционна, електроснабдителна)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Намаляване нивата на замърсяване на въздуха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Подкрепа и стимулиране на бизнеса в различните сектори на местната икономика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Реконструкция/обновяване на промишлените територии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Изграждане на логистичен парк/икономическа зона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Развитие на туризма (поддържане на паметниците на културата, инвести</w:t>
      </w:r>
      <w:r w:rsid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ции в читалищата, фестивали и др.)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Подобряване на енергийната ефективност на сградите и използване на ВЕИ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Подобряване на жилищния сектор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Запазване и създаване на нови зелени зони за отдих и спорт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Повишаване качеството на образованието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Подобряване качеството на предлаганите здравни и медицински услуги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Борба с безработицата и подобряване на пазара на труда (вкл. квалифика</w:t>
      </w:r>
      <w:r w:rsid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ция на хората)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Борба с дискриминацията, социално включване и създаване на равни въз</w:t>
      </w:r>
      <w:r w:rsid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можности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Подобряване на управлението на Общината (административния капацитет)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962C63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Подобряване на административните услуги за населението и бизнеса (вкл. електронни)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Засилване ролята на неправителствения сектор и стимулиране на граждан</w:t>
      </w:r>
      <w:r w:rsid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ското участие в управлението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Подкрепа за развитие на научна и развойна дейност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Стимулиране на междуобщинско сътрудничество (проекти, вкл. междуна</w:t>
      </w:r>
      <w:r w:rsid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родни)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Default="008D2F4C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100D27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Друго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Много 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Важно</w:t>
      </w:r>
    </w:p>
    <w:p w:rsidR="00962C63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Не е важно</w:t>
      </w:r>
    </w:p>
    <w:p w:rsidR="00962C63" w:rsidRPr="00E37166" w:rsidRDefault="008D2F4C" w:rsidP="00962C63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  <w:r w:rsidRPr="00DC2FF2"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62C63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962C63" w:rsidRPr="00E37166"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  <w:t>Нямам мнение</w:t>
      </w:r>
    </w:p>
    <w:p w:rsidR="00962C63" w:rsidRPr="00100D27" w:rsidRDefault="00962C63" w:rsidP="00100D27">
      <w:pPr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Pr="00E37166" w:rsidRDefault="000E7124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Ако на върос 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0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сте отговорили с „друго“, моля, напишете Вашия отговор:</w:t>
      </w:r>
    </w:p>
    <w:p w:rsidR="00E37166" w:rsidRPr="00E37166" w:rsidRDefault="00E37166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Default="000E7124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1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Ако имате роднини/приятели в чужбина, при какви условия мислите, че биха се върнали?</w:t>
      </w:r>
    </w:p>
    <w:p w:rsidR="00100D27" w:rsidRPr="00E37166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E37166" w:rsidRPr="00E37166" w:rsidRDefault="000E7124" w:rsidP="00E3716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2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. На </w:t>
      </w:r>
      <w:r w:rsidR="00C85BC9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какъв вид помощ разчитате в момента</w:t>
      </w:r>
      <w:r w:rsidR="00E37166" w:rsidRPr="00E371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? Разчитам на:</w:t>
      </w:r>
    </w:p>
    <w:p w:rsidR="00E37166" w:rsidRPr="003B1EC8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Себе си</w:t>
      </w:r>
    </w:p>
    <w:p w:rsidR="00E37166" w:rsidRPr="003B1EC8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Деца/внуци, които работят в чужбина</w:t>
      </w:r>
    </w:p>
    <w:p w:rsidR="00E37166" w:rsidRPr="003B1EC8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Социални помощи</w:t>
      </w:r>
    </w:p>
    <w:p w:rsidR="00E37166" w:rsidRPr="003B1EC8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E37166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Местни инициативи/ собствен бизнес</w:t>
      </w:r>
    </w:p>
    <w:p w:rsidR="00100D27" w:rsidRPr="003B1EC8" w:rsidRDefault="008D2F4C" w:rsidP="00E37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100D27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Друго: моля посочете</w:t>
      </w:r>
    </w:p>
    <w:p w:rsidR="00100D27" w:rsidRPr="00E37166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9DC" w:rsidRPr="004479DC" w:rsidRDefault="000E7124" w:rsidP="004479DC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3</w:t>
      </w:r>
      <w:r w:rsidR="004479DC"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Какви източници на информация използвате за запознаване с развитието на общината?</w:t>
      </w:r>
    </w:p>
    <w:p w:rsidR="004479DC" w:rsidRPr="003B1EC8" w:rsidRDefault="008D2F4C" w:rsidP="004479DC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4479DC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Интернет страницата на Общината</w:t>
      </w:r>
    </w:p>
    <w:p w:rsidR="004479DC" w:rsidRPr="003B1EC8" w:rsidRDefault="008D2F4C" w:rsidP="004479DC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Други интернет сайтове и портали</w:t>
      </w:r>
    </w:p>
    <w:p w:rsidR="004479DC" w:rsidRPr="003B1EC8" w:rsidRDefault="008D2F4C" w:rsidP="004479DC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Местни медии - вестници, радио, телевизия</w:t>
      </w:r>
    </w:p>
    <w:p w:rsidR="004479DC" w:rsidRPr="003B1EC8" w:rsidRDefault="008D2F4C" w:rsidP="004479DC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Разпространени презентационни материали - от различни събития и кампании</w:t>
      </w:r>
    </w:p>
    <w:p w:rsidR="004479DC" w:rsidRPr="003B1EC8" w:rsidRDefault="008D2F4C" w:rsidP="004479DC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Организирани на събития - публични отчети, представяния на инвеститори и др.</w:t>
      </w:r>
    </w:p>
    <w:p w:rsidR="004479DC" w:rsidRPr="003B1EC8" w:rsidRDefault="008D2F4C" w:rsidP="004479DC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Организирани обществени обсъждания - кръгли маси, форуми и др.</w:t>
      </w:r>
    </w:p>
    <w:p w:rsidR="004479DC" w:rsidRPr="003B1EC8" w:rsidRDefault="008D2F4C" w:rsidP="004479DC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 използвам източници на информация за запознаване с развитието на общината</w:t>
      </w:r>
    </w:p>
    <w:p w:rsidR="004479DC" w:rsidRPr="003B1EC8" w:rsidRDefault="008D2F4C" w:rsidP="004479DC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A21D66" w:rsidRPr="003B1EC8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Друго: моля посочете</w:t>
      </w:r>
    </w:p>
    <w:p w:rsidR="00A21D6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</w:p>
    <w:p w:rsidR="00A21D66" w:rsidRDefault="00A21D66" w:rsidP="004479DC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bg-BG"/>
        </w:rPr>
      </w:pPr>
    </w:p>
    <w:p w:rsidR="00A21D66" w:rsidRPr="004479DC" w:rsidRDefault="00A21D66" w:rsidP="004479DC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bg-BG"/>
        </w:rPr>
      </w:pPr>
    </w:p>
    <w:p w:rsidR="004479DC" w:rsidRPr="004479DC" w:rsidRDefault="004479DC" w:rsidP="004479DC">
      <w:pPr>
        <w:shd w:val="clear" w:color="auto" w:fill="4285F4"/>
        <w:spacing w:after="0" w:line="360" w:lineRule="atLeast"/>
        <w:rPr>
          <w:rFonts w:ascii="Arial" w:eastAsia="Times New Roman" w:hAnsi="Arial" w:cs="Arial"/>
          <w:color w:val="FFFFFF"/>
          <w:spacing w:val="2"/>
          <w:sz w:val="24"/>
          <w:szCs w:val="24"/>
          <w:lang w:eastAsia="bg-BG"/>
        </w:rPr>
      </w:pPr>
      <w:r w:rsidRPr="004479DC">
        <w:rPr>
          <w:rFonts w:ascii="Arial" w:eastAsia="Times New Roman" w:hAnsi="Arial" w:cs="Arial"/>
          <w:color w:val="FFFFFF"/>
          <w:spacing w:val="2"/>
          <w:sz w:val="24"/>
          <w:szCs w:val="24"/>
          <w:lang w:eastAsia="bg-BG"/>
        </w:rPr>
        <w:t>II. ПРОФИЛ НА РЕСПОНДЕНТА</w:t>
      </w:r>
    </w:p>
    <w:p w:rsidR="004479DC" w:rsidRDefault="000E7124" w:rsidP="004479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4</w:t>
      </w:r>
      <w:r w:rsidR="004479DC"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На територията на кое селище живеете?</w:t>
      </w:r>
    </w:p>
    <w:p w:rsidR="00A21D66" w:rsidRPr="004479DC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4479DC" w:rsidRDefault="000E7124" w:rsidP="004479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5</w:t>
      </w:r>
      <w:r w:rsidR="00A21D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На територията на кое населено място</w:t>
      </w:r>
      <w:r w:rsidR="004479DC"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учите или работите?</w:t>
      </w:r>
    </w:p>
    <w:p w:rsidR="00A21D66" w:rsidRPr="004479DC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4479DC" w:rsidRPr="004479DC" w:rsidRDefault="000E7124" w:rsidP="004479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6</w:t>
      </w:r>
      <w:r w:rsidR="004479DC"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Към коя от изброените групи се определяте?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Учащ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672B7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Работник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</w:t>
      </w:r>
      <w:r w:rsidR="00672B7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лужител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Упражняващ свободна професия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Предприемач / самонает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Земеделски стопанин/производител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Безработен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Пенсионер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Домакиня</w:t>
      </w:r>
    </w:p>
    <w:p w:rsidR="00A21D66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A21D66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Друго</w:t>
      </w:r>
    </w:p>
    <w:p w:rsidR="00A21D66" w:rsidRPr="004479DC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9DC" w:rsidRPr="004479DC" w:rsidRDefault="000E7124" w:rsidP="004479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7</w:t>
      </w:r>
      <w:r w:rsidR="004479DC"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Вашият пол е: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Мъж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Жена</w:t>
      </w:r>
    </w:p>
    <w:p w:rsidR="004479DC" w:rsidRDefault="008D2F4C" w:rsidP="00962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 желая да отговоря</w:t>
      </w:r>
    </w:p>
    <w:p w:rsidR="00962C63" w:rsidRPr="00962C63" w:rsidRDefault="00962C63" w:rsidP="00962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4479DC" w:rsidRPr="004479DC" w:rsidRDefault="000E7124" w:rsidP="00962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8</w:t>
      </w:r>
      <w:r w:rsidR="004479DC"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Вашата възраст е: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до 29 год.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30–49 год.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50–65 год.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над 65 год.</w:t>
      </w:r>
    </w:p>
    <w:p w:rsidR="004479DC" w:rsidRDefault="008D2F4C" w:rsidP="00962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 желая да отговоря</w:t>
      </w:r>
    </w:p>
    <w:p w:rsidR="00962C63" w:rsidRPr="00962C63" w:rsidRDefault="00962C63" w:rsidP="00962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4479DC" w:rsidRPr="004479DC" w:rsidRDefault="000E7124" w:rsidP="004479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bg-BG"/>
        </w:rPr>
        <w:t>19</w:t>
      </w:r>
      <w:r w:rsidR="004479DC"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. Вашето най-високо придобито образование е: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DC2FF2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DC2FF2">
        <w:instrText xml:space="preserve"> FORMCHECKBOX </w:instrText>
      </w:r>
      <w:r>
        <w:fldChar w:fldCharType="separate"/>
      </w:r>
      <w:r w:rsidRPr="00DC2FF2"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Висше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Полувисше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Средно</w:t>
      </w:r>
    </w:p>
    <w:p w:rsidR="004479DC" w:rsidRPr="00962C63" w:rsidRDefault="008D2F4C" w:rsidP="00447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Основно</w:t>
      </w:r>
    </w:p>
    <w:p w:rsidR="004479DC" w:rsidRPr="00962C63" w:rsidRDefault="008D2F4C" w:rsidP="004479D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separate"/>
      </w:r>
      <w:r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fldChar w:fldCharType="end"/>
      </w:r>
      <w:r w:rsidR="004479DC" w:rsidRP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 желая да отговоря</w:t>
      </w:r>
    </w:p>
    <w:p w:rsidR="004479DC" w:rsidRPr="004479DC" w:rsidRDefault="004479DC" w:rsidP="004479D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Ако желаете да участвате в предстоящи обсъждания във връзка с изработва</w:t>
      </w:r>
      <w:r w:rsidR="00962C63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нето на План за интегр</w:t>
      </w:r>
      <w:r w:rsidR="00C576D1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ирано развитие на О</w:t>
      </w:r>
      <w:r w:rsidR="00A21D66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бщина Гурково</w:t>
      </w:r>
      <w:r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 xml:space="preserve"> за периода 2021-2027 г., моля оставете Вашите координати, за да се свържем с Вас и Ви информираме за предстоящите събития/дейности по изработването на плана. (Данните ще бъдат използвани само за връзка с Вас и няма да бъдат предос</w:t>
      </w:r>
      <w:r w:rsidR="004B1C29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-</w:t>
      </w:r>
      <w:r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тавяни на трети лица.)</w:t>
      </w:r>
    </w:p>
    <w:p w:rsidR="004479DC" w:rsidRPr="004479DC" w:rsidRDefault="004479DC" w:rsidP="004479D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С попълването на настоящия формуляр давам съгласието си за обработка на предоставените от мен лични данни за целите на проучването.</w:t>
      </w:r>
    </w:p>
    <w:p w:rsidR="004479DC" w:rsidRDefault="004479DC" w:rsidP="004479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Име и фамилия</w:t>
      </w:r>
    </w:p>
    <w:p w:rsidR="00A21D66" w:rsidRPr="004479DC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4479DC" w:rsidRDefault="004479DC" w:rsidP="004479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t>Телефон</w:t>
      </w:r>
    </w:p>
    <w:p w:rsidR="00A21D66" w:rsidRPr="004479DC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4479DC" w:rsidRDefault="004479DC" w:rsidP="004479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  <w:r w:rsidRPr="004479DC"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  <w:lastRenderedPageBreak/>
        <w:t>Е-мейл</w:t>
      </w:r>
    </w:p>
    <w:p w:rsidR="00A21D66" w:rsidRPr="004479DC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g-BG"/>
        </w:rPr>
      </w:pPr>
    </w:p>
    <w:p w:rsidR="008303BC" w:rsidRDefault="008303BC"/>
    <w:p w:rsidR="004479DC" w:rsidRDefault="004479DC"/>
    <w:sectPr w:rsidR="004479DC" w:rsidSect="0016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7166"/>
    <w:rsid w:val="000E7124"/>
    <w:rsid w:val="00100D27"/>
    <w:rsid w:val="00123582"/>
    <w:rsid w:val="00165200"/>
    <w:rsid w:val="002468F2"/>
    <w:rsid w:val="00272FD9"/>
    <w:rsid w:val="00345781"/>
    <w:rsid w:val="003B1EC8"/>
    <w:rsid w:val="0043515B"/>
    <w:rsid w:val="004479DC"/>
    <w:rsid w:val="004B1C29"/>
    <w:rsid w:val="004F3507"/>
    <w:rsid w:val="005012D7"/>
    <w:rsid w:val="00672B7C"/>
    <w:rsid w:val="0069563F"/>
    <w:rsid w:val="006B6E99"/>
    <w:rsid w:val="007A3396"/>
    <w:rsid w:val="008303BC"/>
    <w:rsid w:val="008D2F4C"/>
    <w:rsid w:val="008F57F9"/>
    <w:rsid w:val="00962C63"/>
    <w:rsid w:val="009D5AB7"/>
    <w:rsid w:val="00A21D66"/>
    <w:rsid w:val="00C0764B"/>
    <w:rsid w:val="00C576D1"/>
    <w:rsid w:val="00C85BC9"/>
    <w:rsid w:val="00E32487"/>
    <w:rsid w:val="00E37166"/>
    <w:rsid w:val="00EA42C9"/>
    <w:rsid w:val="00F85E79"/>
    <w:rsid w:val="00F9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a"/>
    <w:rsid w:val="002468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a"/>
    <w:rsid w:val="002468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9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8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2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6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6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6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7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48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1930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1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0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42579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2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4111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07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44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714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32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4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1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946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3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9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2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2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028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3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9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07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7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4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1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43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3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2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41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1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46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0365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6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3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39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8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7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08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819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1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004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84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17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22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67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86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97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9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1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5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2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8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23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31516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3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998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30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891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96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06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55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992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66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9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5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0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73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18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8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05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4894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7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7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351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5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1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8371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5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5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1092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6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0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626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9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9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1238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7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7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1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7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35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40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9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6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0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9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43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6002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9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1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01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3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862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1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27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58154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3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7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8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8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23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9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9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8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78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9573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4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6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97506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8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7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31561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8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54226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6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0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5607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9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0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5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5089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2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12080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2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8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2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847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7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15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98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9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8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1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5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62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9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52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3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4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049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4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8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1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4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2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5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765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9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46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4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1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3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8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6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219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9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6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8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08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0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8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7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9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8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6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5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512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173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0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2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8554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1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03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77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4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73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6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0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0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6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6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9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9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8626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5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0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49306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49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4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3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86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9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42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2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32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1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9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1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4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85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4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7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5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0922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1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7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4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2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6992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3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6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7802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5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1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95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7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41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4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4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895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2402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76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9975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5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62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0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60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7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906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472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0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58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111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7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8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50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1983</Words>
  <Characters>11308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Fujitsu Siemens 1</cp:lastModifiedBy>
  <cp:revision>2</cp:revision>
  <dcterms:created xsi:type="dcterms:W3CDTF">2020-09-16T08:33:00Z</dcterms:created>
  <dcterms:modified xsi:type="dcterms:W3CDTF">2020-09-16T08:33:00Z</dcterms:modified>
</cp:coreProperties>
</file>